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1D4C5" w14:textId="77777777" w:rsidR="006476BB" w:rsidRPr="005120B2" w:rsidRDefault="006476BB" w:rsidP="006476BB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Theme="minorHAnsi" w:hAnsi="Arial" w:cs="Arial"/>
          <w:b/>
          <w:sz w:val="20"/>
          <w:szCs w:val="20"/>
          <w:lang w:val="es-MX"/>
        </w:rPr>
      </w:pPr>
      <w:r w:rsidRPr="005120B2">
        <w:rPr>
          <w:rFonts w:ascii="Arial" w:eastAsiaTheme="minorHAnsi" w:hAnsi="Arial" w:cs="Arial"/>
          <w:b/>
          <w:sz w:val="28"/>
          <w:szCs w:val="20"/>
          <w:lang w:val="es-MX"/>
        </w:rPr>
        <w:t>Título</w:t>
      </w:r>
    </w:p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6476BB" w:rsidRPr="00797108" w14:paraId="6A852058" w14:textId="77777777" w:rsidTr="006476BB">
        <w:trPr>
          <w:jc w:val="center"/>
        </w:trPr>
        <w:tc>
          <w:tcPr>
            <w:tcW w:w="4536" w:type="dxa"/>
            <w:vAlign w:val="center"/>
          </w:tcPr>
          <w:p w14:paraId="54EC69B3" w14:textId="77777777" w:rsidR="006476BB" w:rsidRPr="006476BB" w:rsidRDefault="006476BB" w:rsidP="006476B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6476BB">
              <w:rPr>
                <w:rFonts w:ascii="Arial" w:hAnsi="Arial" w:cs="Arial"/>
                <w:sz w:val="24"/>
                <w:szCs w:val="24"/>
              </w:rPr>
              <w:t>Autor 1 (Corresponsal)</w:t>
            </w:r>
          </w:p>
        </w:tc>
        <w:tc>
          <w:tcPr>
            <w:tcW w:w="4536" w:type="dxa"/>
            <w:vAlign w:val="center"/>
          </w:tcPr>
          <w:p w14:paraId="0C9FD398" w14:textId="77777777" w:rsidR="006476BB" w:rsidRPr="006476BB" w:rsidRDefault="006476BB" w:rsidP="006476BB">
            <w:pPr>
              <w:pStyle w:val="Sinespaciado"/>
              <w:rPr>
                <w:rFonts w:ascii="Arial" w:hAnsi="Arial" w:cs="Arial"/>
                <w:i/>
                <w:sz w:val="24"/>
                <w:szCs w:val="24"/>
              </w:rPr>
            </w:pPr>
            <w:r w:rsidRPr="006476BB">
              <w:rPr>
                <w:rFonts w:ascii="Arial" w:hAnsi="Arial" w:cs="Arial"/>
                <w:i/>
                <w:sz w:val="24"/>
                <w:szCs w:val="24"/>
              </w:rPr>
              <w:t>Institución de procedencia</w:t>
            </w:r>
          </w:p>
        </w:tc>
      </w:tr>
      <w:tr w:rsidR="006476BB" w:rsidRPr="00797108" w14:paraId="4F72506D" w14:textId="77777777" w:rsidTr="006476BB">
        <w:trPr>
          <w:jc w:val="center"/>
        </w:trPr>
        <w:tc>
          <w:tcPr>
            <w:tcW w:w="4536" w:type="dxa"/>
            <w:vAlign w:val="center"/>
          </w:tcPr>
          <w:p w14:paraId="1036BDAB" w14:textId="77777777" w:rsidR="006476BB" w:rsidRPr="006476BB" w:rsidRDefault="006476BB" w:rsidP="006476B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6476BB">
              <w:rPr>
                <w:rFonts w:ascii="Arial" w:hAnsi="Arial" w:cs="Arial"/>
                <w:sz w:val="24"/>
                <w:szCs w:val="24"/>
              </w:rPr>
              <w:t>Autor 2</w:t>
            </w:r>
          </w:p>
        </w:tc>
        <w:tc>
          <w:tcPr>
            <w:tcW w:w="4536" w:type="dxa"/>
            <w:vAlign w:val="center"/>
          </w:tcPr>
          <w:p w14:paraId="1F16F99A" w14:textId="77777777" w:rsidR="006476BB" w:rsidRPr="006476BB" w:rsidRDefault="006476BB" w:rsidP="006476BB">
            <w:pPr>
              <w:pStyle w:val="Sinespaciado"/>
              <w:rPr>
                <w:rFonts w:ascii="Arial" w:hAnsi="Arial" w:cs="Arial"/>
                <w:i/>
                <w:sz w:val="24"/>
                <w:szCs w:val="24"/>
              </w:rPr>
            </w:pPr>
            <w:r w:rsidRPr="006476BB">
              <w:rPr>
                <w:rFonts w:ascii="Arial" w:hAnsi="Arial" w:cs="Arial"/>
                <w:i/>
                <w:sz w:val="24"/>
                <w:szCs w:val="24"/>
              </w:rPr>
              <w:t>Institución de procedencia</w:t>
            </w:r>
          </w:p>
        </w:tc>
      </w:tr>
      <w:tr w:rsidR="006476BB" w:rsidRPr="00797108" w14:paraId="70386FD8" w14:textId="77777777" w:rsidTr="006476BB">
        <w:trPr>
          <w:jc w:val="center"/>
        </w:trPr>
        <w:tc>
          <w:tcPr>
            <w:tcW w:w="4536" w:type="dxa"/>
            <w:vAlign w:val="center"/>
          </w:tcPr>
          <w:p w14:paraId="6F844A60" w14:textId="77777777" w:rsidR="006476BB" w:rsidRPr="006476BB" w:rsidRDefault="006476BB" w:rsidP="006476B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6476BB">
              <w:rPr>
                <w:rFonts w:ascii="Arial" w:hAnsi="Arial" w:cs="Arial"/>
                <w:sz w:val="24"/>
                <w:szCs w:val="24"/>
              </w:rPr>
              <w:t>Autor 3</w:t>
            </w:r>
          </w:p>
        </w:tc>
        <w:tc>
          <w:tcPr>
            <w:tcW w:w="4536" w:type="dxa"/>
            <w:vAlign w:val="center"/>
          </w:tcPr>
          <w:p w14:paraId="41262A7A" w14:textId="77777777" w:rsidR="006476BB" w:rsidRPr="006476BB" w:rsidRDefault="006476BB" w:rsidP="006476BB">
            <w:pPr>
              <w:pStyle w:val="Sinespaciado"/>
              <w:rPr>
                <w:rFonts w:ascii="Arial" w:hAnsi="Arial" w:cs="Arial"/>
                <w:i/>
                <w:sz w:val="24"/>
                <w:szCs w:val="24"/>
              </w:rPr>
            </w:pPr>
            <w:r w:rsidRPr="006476BB">
              <w:rPr>
                <w:rFonts w:ascii="Arial" w:hAnsi="Arial" w:cs="Arial"/>
                <w:i/>
                <w:sz w:val="24"/>
                <w:szCs w:val="24"/>
              </w:rPr>
              <w:t>Institución de procedencia</w:t>
            </w:r>
          </w:p>
        </w:tc>
      </w:tr>
      <w:tr w:rsidR="006476BB" w:rsidRPr="00797108" w14:paraId="11D8D7C7" w14:textId="77777777" w:rsidTr="006476BB">
        <w:trPr>
          <w:jc w:val="center"/>
        </w:trPr>
        <w:tc>
          <w:tcPr>
            <w:tcW w:w="4536" w:type="dxa"/>
            <w:vAlign w:val="center"/>
          </w:tcPr>
          <w:p w14:paraId="4027B664" w14:textId="77777777" w:rsidR="006476BB" w:rsidRPr="006476BB" w:rsidRDefault="006476BB" w:rsidP="006476B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6476BB">
              <w:rPr>
                <w:rFonts w:ascii="Arial" w:hAnsi="Arial" w:cs="Arial"/>
                <w:sz w:val="24"/>
                <w:szCs w:val="24"/>
              </w:rPr>
              <w:t>Autor 4</w:t>
            </w:r>
          </w:p>
        </w:tc>
        <w:tc>
          <w:tcPr>
            <w:tcW w:w="4536" w:type="dxa"/>
            <w:vAlign w:val="center"/>
          </w:tcPr>
          <w:p w14:paraId="4E8CFD28" w14:textId="77777777" w:rsidR="006476BB" w:rsidRPr="006476BB" w:rsidRDefault="006476BB" w:rsidP="006476BB">
            <w:pPr>
              <w:pStyle w:val="Sinespaciado"/>
              <w:rPr>
                <w:rFonts w:ascii="Arial" w:hAnsi="Arial" w:cs="Arial"/>
                <w:i/>
                <w:sz w:val="24"/>
                <w:szCs w:val="24"/>
              </w:rPr>
            </w:pPr>
            <w:r w:rsidRPr="006476BB">
              <w:rPr>
                <w:rFonts w:ascii="Arial" w:hAnsi="Arial" w:cs="Arial"/>
                <w:i/>
                <w:sz w:val="24"/>
                <w:szCs w:val="24"/>
              </w:rPr>
              <w:t>Institución de procedencia</w:t>
            </w:r>
          </w:p>
        </w:tc>
      </w:tr>
      <w:tr w:rsidR="006476BB" w:rsidRPr="00797108" w14:paraId="35E9E715" w14:textId="77777777" w:rsidTr="006476BB">
        <w:trPr>
          <w:jc w:val="center"/>
        </w:trPr>
        <w:tc>
          <w:tcPr>
            <w:tcW w:w="4536" w:type="dxa"/>
            <w:vAlign w:val="center"/>
          </w:tcPr>
          <w:p w14:paraId="46DAA484" w14:textId="77777777" w:rsidR="006476BB" w:rsidRPr="006476BB" w:rsidRDefault="006476BB" w:rsidP="006476B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6476BB">
              <w:rPr>
                <w:rFonts w:ascii="Arial" w:hAnsi="Arial" w:cs="Arial"/>
                <w:sz w:val="24"/>
                <w:szCs w:val="24"/>
              </w:rPr>
              <w:t>Autor 5</w:t>
            </w:r>
          </w:p>
        </w:tc>
        <w:tc>
          <w:tcPr>
            <w:tcW w:w="4536" w:type="dxa"/>
            <w:vAlign w:val="center"/>
          </w:tcPr>
          <w:p w14:paraId="4CE630C6" w14:textId="77777777" w:rsidR="006476BB" w:rsidRPr="006476BB" w:rsidRDefault="006476BB" w:rsidP="006476BB">
            <w:pPr>
              <w:pStyle w:val="Sinespaciado"/>
              <w:rPr>
                <w:rFonts w:ascii="Arial" w:hAnsi="Arial" w:cs="Arial"/>
                <w:i/>
                <w:sz w:val="24"/>
                <w:szCs w:val="24"/>
              </w:rPr>
            </w:pPr>
            <w:r w:rsidRPr="006476BB">
              <w:rPr>
                <w:rFonts w:ascii="Arial" w:hAnsi="Arial" w:cs="Arial"/>
                <w:i/>
                <w:sz w:val="24"/>
                <w:szCs w:val="24"/>
              </w:rPr>
              <w:t>Institución de procedencia</w:t>
            </w:r>
          </w:p>
        </w:tc>
      </w:tr>
      <w:tr w:rsidR="006476BB" w:rsidRPr="00797108" w14:paraId="72B288B4" w14:textId="77777777" w:rsidTr="006476BB">
        <w:trPr>
          <w:jc w:val="center"/>
        </w:trPr>
        <w:tc>
          <w:tcPr>
            <w:tcW w:w="4536" w:type="dxa"/>
            <w:vAlign w:val="center"/>
          </w:tcPr>
          <w:p w14:paraId="6952F195" w14:textId="77777777" w:rsidR="006476BB" w:rsidRPr="006476BB" w:rsidRDefault="006476BB" w:rsidP="006476B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6476BB">
              <w:rPr>
                <w:rFonts w:ascii="Arial" w:hAnsi="Arial" w:cs="Arial"/>
                <w:sz w:val="24"/>
                <w:szCs w:val="24"/>
              </w:rPr>
              <w:t>Email autor corresponsal:</w:t>
            </w:r>
          </w:p>
        </w:tc>
        <w:tc>
          <w:tcPr>
            <w:tcW w:w="4536" w:type="dxa"/>
            <w:vAlign w:val="center"/>
          </w:tcPr>
          <w:p w14:paraId="2E0AE2FB" w14:textId="77777777" w:rsidR="006476BB" w:rsidRPr="006476BB" w:rsidRDefault="006476BB" w:rsidP="006476BB">
            <w:pPr>
              <w:pStyle w:val="Sinespaciad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6476BB" w:rsidRPr="00797108" w14:paraId="76D4DA14" w14:textId="77777777" w:rsidTr="006476BB">
        <w:trPr>
          <w:jc w:val="center"/>
        </w:trPr>
        <w:tc>
          <w:tcPr>
            <w:tcW w:w="4536" w:type="dxa"/>
            <w:vAlign w:val="center"/>
          </w:tcPr>
          <w:p w14:paraId="46335335" w14:textId="77777777" w:rsidR="006476BB" w:rsidRPr="006476BB" w:rsidRDefault="006476BB" w:rsidP="006476B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6476BB">
              <w:rPr>
                <w:rFonts w:ascii="Arial" w:hAnsi="Arial" w:cs="Arial"/>
                <w:sz w:val="24"/>
                <w:szCs w:val="24"/>
              </w:rPr>
              <w:t>Área de participación:</w:t>
            </w:r>
          </w:p>
        </w:tc>
        <w:tc>
          <w:tcPr>
            <w:tcW w:w="4536" w:type="dxa"/>
            <w:vAlign w:val="center"/>
          </w:tcPr>
          <w:p w14:paraId="3A0BEECC" w14:textId="77777777" w:rsidR="006476BB" w:rsidRPr="006476BB" w:rsidRDefault="006476BB" w:rsidP="006476BB">
            <w:pPr>
              <w:pStyle w:val="Sinespaciad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5EBF2687" w14:textId="77777777" w:rsidR="006476BB" w:rsidRPr="00454D55" w:rsidRDefault="006476BB" w:rsidP="00EE2B4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</w:p>
    <w:p w14:paraId="6635ED38" w14:textId="290AC071" w:rsidR="006476BB" w:rsidRPr="002D3904" w:rsidRDefault="006476BB" w:rsidP="00EE2B4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D3904">
        <w:rPr>
          <w:rFonts w:ascii="Arial" w:hAnsi="Arial" w:cs="Arial"/>
          <w:b/>
          <w:sz w:val="24"/>
          <w:szCs w:val="24"/>
        </w:rPr>
        <w:t>RESUMEN</w:t>
      </w:r>
      <w:r w:rsidR="00881E45" w:rsidRPr="002D3904">
        <w:rPr>
          <w:rFonts w:ascii="Arial" w:hAnsi="Arial" w:cs="Arial"/>
          <w:sz w:val="24"/>
          <w:szCs w:val="24"/>
        </w:rPr>
        <w:t xml:space="preserve"> </w:t>
      </w:r>
      <w:r w:rsidR="00881E45" w:rsidRPr="002D3904">
        <w:rPr>
          <w:rFonts w:ascii="Arial" w:hAnsi="Arial" w:cs="Arial"/>
          <w:sz w:val="24"/>
          <w:szCs w:val="24"/>
          <w:lang w:val="es-MX"/>
        </w:rPr>
        <w:t>(2</w:t>
      </w:r>
      <w:r w:rsidR="002D3904" w:rsidRPr="002D3904">
        <w:rPr>
          <w:rFonts w:ascii="Arial" w:hAnsi="Arial" w:cs="Arial"/>
          <w:sz w:val="24"/>
          <w:szCs w:val="24"/>
          <w:lang w:val="es-MX"/>
        </w:rPr>
        <w:t>5</w:t>
      </w:r>
      <w:r w:rsidR="00881E45" w:rsidRPr="002D3904">
        <w:rPr>
          <w:rFonts w:ascii="Arial" w:hAnsi="Arial" w:cs="Arial"/>
          <w:sz w:val="24"/>
          <w:szCs w:val="24"/>
          <w:lang w:val="es-MX"/>
        </w:rPr>
        <w:t>0 palabras)</w:t>
      </w:r>
    </w:p>
    <w:p w14:paraId="1D1EF249" w14:textId="77777777" w:rsidR="005120B2" w:rsidRDefault="005120B2" w:rsidP="00EE2B4D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C</w:t>
      </w:r>
      <w:r w:rsidRPr="00C94A04">
        <w:rPr>
          <w:rFonts w:ascii="Arial" w:hAnsi="Arial" w:cs="Arial"/>
          <w:sz w:val="24"/>
          <w:szCs w:val="24"/>
          <w:lang w:val="es-MX"/>
        </w:rPr>
        <w:t>omunica en forma rápida y precisa el contenido básico del artículo sin tener que recurrir al resto de la información</w:t>
      </w:r>
      <w:r>
        <w:rPr>
          <w:rFonts w:ascii="Arial" w:hAnsi="Arial" w:cs="Arial"/>
          <w:sz w:val="24"/>
          <w:szCs w:val="24"/>
          <w:lang w:val="es-MX"/>
        </w:rPr>
        <w:t>.</w:t>
      </w:r>
    </w:p>
    <w:p w14:paraId="37D947F9" w14:textId="4741A6B9" w:rsidR="00881E45" w:rsidRPr="002D3904" w:rsidRDefault="005120B2" w:rsidP="00EE2B4D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Ejemplo: l</w:t>
      </w:r>
      <w:r w:rsidRPr="002D3904">
        <w:rPr>
          <w:rFonts w:ascii="Arial" w:hAnsi="Arial" w:cs="Arial"/>
          <w:sz w:val="24"/>
          <w:szCs w:val="24"/>
          <w:lang w:val="es-MX"/>
        </w:rPr>
        <w:t xml:space="preserve">a </w:t>
      </w:r>
      <w:r w:rsidR="00881E45" w:rsidRPr="002D3904">
        <w:rPr>
          <w:rFonts w:ascii="Arial" w:hAnsi="Arial" w:cs="Arial"/>
          <w:sz w:val="24"/>
          <w:szCs w:val="24"/>
          <w:lang w:val="es-MX"/>
        </w:rPr>
        <w:t>presente investigación parte de la importancia de incrementar la eficiencia y calidad para la prestación de servicios públicos (como son agua, luz, H. Ayuntamiento, etc.), ….</w:t>
      </w:r>
    </w:p>
    <w:p w14:paraId="2530C791" w14:textId="5DF4DB0C" w:rsidR="008518FC" w:rsidRPr="002D3904" w:rsidRDefault="006476BB" w:rsidP="00EE2B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3904">
        <w:rPr>
          <w:rFonts w:ascii="Arial" w:hAnsi="Arial" w:cs="Arial"/>
          <w:b/>
          <w:sz w:val="24"/>
          <w:szCs w:val="24"/>
        </w:rPr>
        <w:t>Palabras claves:</w:t>
      </w:r>
      <w:r w:rsidR="00FE5ECA" w:rsidRPr="002D3904">
        <w:rPr>
          <w:rFonts w:ascii="Arial" w:hAnsi="Arial" w:cs="Arial"/>
          <w:b/>
          <w:sz w:val="24"/>
          <w:szCs w:val="24"/>
        </w:rPr>
        <w:t xml:space="preserve"> </w:t>
      </w:r>
      <w:r w:rsidR="00881E45" w:rsidRPr="002D3904">
        <w:rPr>
          <w:rFonts w:ascii="Arial" w:hAnsi="Arial" w:cs="Arial"/>
          <w:sz w:val="24"/>
          <w:szCs w:val="24"/>
          <w:lang w:val="es-MX"/>
        </w:rPr>
        <w:t>sistema integral, aplicación móvil, servicio público.</w:t>
      </w:r>
    </w:p>
    <w:p w14:paraId="5E9C3A21" w14:textId="77777777" w:rsidR="00881E45" w:rsidRPr="002D3904" w:rsidRDefault="00881E45" w:rsidP="00EE2B4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D3904">
        <w:rPr>
          <w:rFonts w:ascii="Arial" w:hAnsi="Arial" w:cs="Arial"/>
          <w:b/>
          <w:sz w:val="24"/>
          <w:szCs w:val="24"/>
        </w:rPr>
        <w:t>ABSTRACT</w:t>
      </w:r>
    </w:p>
    <w:p w14:paraId="2A6EDAD5" w14:textId="77777777" w:rsidR="00881E45" w:rsidRPr="002D3904" w:rsidRDefault="00881E45" w:rsidP="00EE2B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D3904">
        <w:rPr>
          <w:rFonts w:ascii="Arial" w:hAnsi="Arial" w:cs="Arial"/>
          <w:sz w:val="24"/>
          <w:szCs w:val="24"/>
        </w:rPr>
        <w:t>This</w:t>
      </w:r>
      <w:proofErr w:type="spellEnd"/>
      <w:r w:rsidRPr="002D39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904">
        <w:rPr>
          <w:rFonts w:ascii="Arial" w:hAnsi="Arial" w:cs="Arial"/>
          <w:sz w:val="24"/>
          <w:szCs w:val="24"/>
        </w:rPr>
        <w:t>research</w:t>
      </w:r>
      <w:proofErr w:type="spellEnd"/>
      <w:r w:rsidRPr="002D39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904">
        <w:rPr>
          <w:rFonts w:ascii="Arial" w:hAnsi="Arial" w:cs="Arial"/>
          <w:sz w:val="24"/>
          <w:szCs w:val="24"/>
        </w:rPr>
        <w:t>is</w:t>
      </w:r>
      <w:proofErr w:type="spellEnd"/>
      <w:r w:rsidRPr="002D39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904">
        <w:rPr>
          <w:rFonts w:ascii="Arial" w:hAnsi="Arial" w:cs="Arial"/>
          <w:sz w:val="24"/>
          <w:szCs w:val="24"/>
        </w:rPr>
        <w:t>based</w:t>
      </w:r>
      <w:proofErr w:type="spellEnd"/>
      <w:r w:rsidRPr="002D39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904">
        <w:rPr>
          <w:rFonts w:ascii="Arial" w:hAnsi="Arial" w:cs="Arial"/>
          <w:sz w:val="24"/>
          <w:szCs w:val="24"/>
        </w:rPr>
        <w:t>on</w:t>
      </w:r>
      <w:proofErr w:type="spellEnd"/>
      <w:r w:rsidRPr="002D39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904">
        <w:rPr>
          <w:rFonts w:ascii="Arial" w:hAnsi="Arial" w:cs="Arial"/>
          <w:sz w:val="24"/>
          <w:szCs w:val="24"/>
        </w:rPr>
        <w:t>the</w:t>
      </w:r>
      <w:proofErr w:type="spellEnd"/>
      <w:r w:rsidRPr="002D39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904">
        <w:rPr>
          <w:rFonts w:ascii="Arial" w:hAnsi="Arial" w:cs="Arial"/>
          <w:sz w:val="24"/>
          <w:szCs w:val="24"/>
        </w:rPr>
        <w:t>importance</w:t>
      </w:r>
      <w:proofErr w:type="spellEnd"/>
      <w:r w:rsidRPr="002D39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904">
        <w:rPr>
          <w:rFonts w:ascii="Arial" w:hAnsi="Arial" w:cs="Arial"/>
          <w:sz w:val="24"/>
          <w:szCs w:val="24"/>
        </w:rPr>
        <w:t>of</w:t>
      </w:r>
      <w:proofErr w:type="spellEnd"/>
      <w:r w:rsidRPr="002D39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904">
        <w:rPr>
          <w:rFonts w:ascii="Arial" w:hAnsi="Arial" w:cs="Arial"/>
          <w:sz w:val="24"/>
          <w:szCs w:val="24"/>
        </w:rPr>
        <w:t>increasing</w:t>
      </w:r>
      <w:proofErr w:type="spellEnd"/>
      <w:r w:rsidRPr="002D39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904">
        <w:rPr>
          <w:rFonts w:ascii="Arial" w:hAnsi="Arial" w:cs="Arial"/>
          <w:sz w:val="24"/>
          <w:szCs w:val="24"/>
        </w:rPr>
        <w:t>efficiency</w:t>
      </w:r>
      <w:proofErr w:type="spellEnd"/>
      <w:r w:rsidRPr="002D3904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2D3904">
        <w:rPr>
          <w:rFonts w:ascii="Arial" w:hAnsi="Arial" w:cs="Arial"/>
          <w:sz w:val="24"/>
          <w:szCs w:val="24"/>
        </w:rPr>
        <w:t>quality</w:t>
      </w:r>
      <w:proofErr w:type="spellEnd"/>
      <w:r w:rsidRPr="002D39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904">
        <w:rPr>
          <w:rFonts w:ascii="Arial" w:hAnsi="Arial" w:cs="Arial"/>
          <w:sz w:val="24"/>
          <w:szCs w:val="24"/>
        </w:rPr>
        <w:t>for</w:t>
      </w:r>
      <w:proofErr w:type="spellEnd"/>
      <w:r w:rsidRPr="002D39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904">
        <w:rPr>
          <w:rFonts w:ascii="Arial" w:hAnsi="Arial" w:cs="Arial"/>
          <w:sz w:val="24"/>
          <w:szCs w:val="24"/>
        </w:rPr>
        <w:t>the</w:t>
      </w:r>
      <w:proofErr w:type="spellEnd"/>
      <w:r w:rsidRPr="002D39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904">
        <w:rPr>
          <w:rFonts w:ascii="Arial" w:hAnsi="Arial" w:cs="Arial"/>
          <w:sz w:val="24"/>
          <w:szCs w:val="24"/>
        </w:rPr>
        <w:t>provision</w:t>
      </w:r>
      <w:proofErr w:type="spellEnd"/>
      <w:r w:rsidRPr="002D39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904">
        <w:rPr>
          <w:rFonts w:ascii="Arial" w:hAnsi="Arial" w:cs="Arial"/>
          <w:sz w:val="24"/>
          <w:szCs w:val="24"/>
        </w:rPr>
        <w:t>of</w:t>
      </w:r>
      <w:proofErr w:type="spellEnd"/>
      <w:r w:rsidRPr="002D39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904">
        <w:rPr>
          <w:rFonts w:ascii="Arial" w:hAnsi="Arial" w:cs="Arial"/>
          <w:sz w:val="24"/>
          <w:szCs w:val="24"/>
        </w:rPr>
        <w:t>public</w:t>
      </w:r>
      <w:proofErr w:type="spellEnd"/>
      <w:r w:rsidRPr="002D39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904">
        <w:rPr>
          <w:rFonts w:ascii="Arial" w:hAnsi="Arial" w:cs="Arial"/>
          <w:sz w:val="24"/>
          <w:szCs w:val="24"/>
        </w:rPr>
        <w:t>services</w:t>
      </w:r>
      <w:proofErr w:type="spellEnd"/>
      <w:r w:rsidRPr="002D390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D3904">
        <w:rPr>
          <w:rFonts w:ascii="Arial" w:hAnsi="Arial" w:cs="Arial"/>
          <w:sz w:val="24"/>
          <w:szCs w:val="24"/>
        </w:rPr>
        <w:t>such</w:t>
      </w:r>
      <w:proofErr w:type="spellEnd"/>
      <w:r w:rsidRPr="002D3904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2D3904">
        <w:rPr>
          <w:rFonts w:ascii="Arial" w:hAnsi="Arial" w:cs="Arial"/>
          <w:sz w:val="24"/>
          <w:szCs w:val="24"/>
        </w:rPr>
        <w:t>water</w:t>
      </w:r>
      <w:proofErr w:type="spellEnd"/>
      <w:r w:rsidRPr="002D390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D3904">
        <w:rPr>
          <w:rFonts w:ascii="Arial" w:hAnsi="Arial" w:cs="Arial"/>
          <w:sz w:val="24"/>
          <w:szCs w:val="24"/>
        </w:rPr>
        <w:t>electricity</w:t>
      </w:r>
      <w:proofErr w:type="spellEnd"/>
      <w:r w:rsidRPr="002D3904">
        <w:rPr>
          <w:rFonts w:ascii="Arial" w:hAnsi="Arial" w:cs="Arial"/>
          <w:sz w:val="24"/>
          <w:szCs w:val="24"/>
        </w:rPr>
        <w:t>, City Hall, etc.), ….</w:t>
      </w:r>
    </w:p>
    <w:p w14:paraId="603876C7" w14:textId="6AD1B0B3" w:rsidR="006476BB" w:rsidRPr="002D3904" w:rsidRDefault="00881E45" w:rsidP="00EE2B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3904">
        <w:rPr>
          <w:rFonts w:ascii="Arial" w:hAnsi="Arial" w:cs="Arial"/>
          <w:b/>
          <w:sz w:val="24"/>
          <w:szCs w:val="24"/>
        </w:rPr>
        <w:t xml:space="preserve">Key </w:t>
      </w:r>
      <w:proofErr w:type="spellStart"/>
      <w:r w:rsidRPr="002D3904">
        <w:rPr>
          <w:rFonts w:ascii="Arial" w:hAnsi="Arial" w:cs="Arial"/>
          <w:b/>
          <w:sz w:val="24"/>
          <w:szCs w:val="24"/>
        </w:rPr>
        <w:t>words</w:t>
      </w:r>
      <w:proofErr w:type="spellEnd"/>
      <w:r w:rsidRPr="002D3904">
        <w:rPr>
          <w:rFonts w:ascii="Arial" w:hAnsi="Arial" w:cs="Arial"/>
          <w:sz w:val="24"/>
          <w:szCs w:val="24"/>
        </w:rPr>
        <w:t xml:space="preserve">: integral </w:t>
      </w:r>
      <w:proofErr w:type="spellStart"/>
      <w:r w:rsidRPr="002D3904">
        <w:rPr>
          <w:rFonts w:ascii="Arial" w:hAnsi="Arial" w:cs="Arial"/>
          <w:sz w:val="24"/>
          <w:szCs w:val="24"/>
        </w:rPr>
        <w:t>system</w:t>
      </w:r>
      <w:proofErr w:type="spellEnd"/>
      <w:r w:rsidRPr="002D390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D3904">
        <w:rPr>
          <w:rFonts w:ascii="Arial" w:hAnsi="Arial" w:cs="Arial"/>
          <w:sz w:val="24"/>
          <w:szCs w:val="24"/>
        </w:rPr>
        <w:t>mobile</w:t>
      </w:r>
      <w:proofErr w:type="spellEnd"/>
      <w:r w:rsidRPr="002D39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904">
        <w:rPr>
          <w:rFonts w:ascii="Arial" w:hAnsi="Arial" w:cs="Arial"/>
          <w:sz w:val="24"/>
          <w:szCs w:val="24"/>
        </w:rPr>
        <w:t>application</w:t>
      </w:r>
      <w:proofErr w:type="spellEnd"/>
      <w:r w:rsidRPr="002D390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D3904">
        <w:rPr>
          <w:rFonts w:ascii="Arial" w:hAnsi="Arial" w:cs="Arial"/>
          <w:sz w:val="24"/>
          <w:szCs w:val="24"/>
        </w:rPr>
        <w:t>public</w:t>
      </w:r>
      <w:proofErr w:type="spellEnd"/>
      <w:r w:rsidRPr="002D39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904">
        <w:rPr>
          <w:rFonts w:ascii="Arial" w:hAnsi="Arial" w:cs="Arial"/>
          <w:sz w:val="24"/>
          <w:szCs w:val="24"/>
        </w:rPr>
        <w:t>service</w:t>
      </w:r>
      <w:proofErr w:type="spellEnd"/>
      <w:r w:rsidRPr="002D3904">
        <w:rPr>
          <w:rFonts w:ascii="Arial" w:hAnsi="Arial" w:cs="Arial"/>
          <w:sz w:val="24"/>
          <w:szCs w:val="24"/>
        </w:rPr>
        <w:t>.</w:t>
      </w:r>
    </w:p>
    <w:p w14:paraId="1CAD038F" w14:textId="346E4C0F" w:rsidR="006476BB" w:rsidRPr="002D3904" w:rsidRDefault="006476BB" w:rsidP="00EE2B4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689D64" w14:textId="766AB2CE" w:rsidR="006476BB" w:rsidRPr="002D3904" w:rsidRDefault="006476BB" w:rsidP="00EE2B4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5A92DA" w14:textId="0BC0A584" w:rsidR="006476BB" w:rsidRPr="002D3904" w:rsidRDefault="006476BB" w:rsidP="00EE2B4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89A7737" w14:textId="58DC7702" w:rsidR="006476BB" w:rsidRPr="002D3904" w:rsidRDefault="006476BB" w:rsidP="00EE2B4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3877780" w14:textId="77777777" w:rsidR="006476BB" w:rsidRDefault="006476BB" w:rsidP="006476BB">
      <w:pPr>
        <w:spacing w:line="360" w:lineRule="auto"/>
        <w:jc w:val="both"/>
        <w:rPr>
          <w:rFonts w:ascii="Arial" w:hAnsi="Arial" w:cs="Arial"/>
          <w:sz w:val="24"/>
          <w:szCs w:val="24"/>
        </w:rPr>
        <w:sectPr w:rsidR="006476BB" w:rsidSect="006508A2">
          <w:headerReference w:type="default" r:id="rId6"/>
          <w:footerReference w:type="default" r:id="rId7"/>
          <w:pgSz w:w="12240" w:h="15840" w:code="1"/>
          <w:pgMar w:top="1418" w:right="1418" w:bottom="1418" w:left="1418" w:header="567" w:footer="567" w:gutter="0"/>
          <w:cols w:space="708"/>
          <w:docGrid w:linePitch="360"/>
        </w:sectPr>
      </w:pPr>
    </w:p>
    <w:p w14:paraId="0DC2B780" w14:textId="77777777" w:rsidR="006476BB" w:rsidRPr="002D3904" w:rsidRDefault="006476BB" w:rsidP="00FE0D9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D3904">
        <w:rPr>
          <w:rFonts w:ascii="Arial" w:hAnsi="Arial" w:cs="Arial"/>
          <w:b/>
          <w:bCs/>
          <w:sz w:val="24"/>
          <w:szCs w:val="24"/>
        </w:rPr>
        <w:lastRenderedPageBreak/>
        <w:t>INTRODUCCIÓN</w:t>
      </w:r>
    </w:p>
    <w:p w14:paraId="7EFAA712" w14:textId="77777777" w:rsidR="005120B2" w:rsidRDefault="005120B2" w:rsidP="00FE0D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3904">
        <w:rPr>
          <w:rFonts w:ascii="Arial" w:hAnsi="Arial" w:cs="Arial"/>
          <w:sz w:val="24"/>
          <w:szCs w:val="24"/>
        </w:rPr>
        <w:t>Se deben incluir en esta sección: antecedentes, marco teórico-conceptual, objetivos e hipótesis</w:t>
      </w:r>
      <w:r>
        <w:rPr>
          <w:rFonts w:ascii="Arial" w:hAnsi="Arial" w:cs="Arial"/>
          <w:sz w:val="24"/>
          <w:szCs w:val="24"/>
        </w:rPr>
        <w:t>.</w:t>
      </w:r>
    </w:p>
    <w:p w14:paraId="3358543D" w14:textId="00C543F2" w:rsidR="002D3904" w:rsidRPr="002D3904" w:rsidRDefault="005120B2" w:rsidP="00FE0D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Ejemplo: u</w:t>
      </w:r>
      <w:r w:rsidR="00881E45" w:rsidRPr="002C2BCC">
        <w:rPr>
          <w:rFonts w:ascii="Arial" w:hAnsi="Arial" w:cs="Arial"/>
          <w:sz w:val="24"/>
          <w:szCs w:val="24"/>
        </w:rPr>
        <w:t xml:space="preserve">na de las herramientas claves para el desarrollo económico y social  de la población son </w:t>
      </w:r>
      <w:r w:rsidR="002220EB" w:rsidRPr="002C2BCC">
        <w:rPr>
          <w:rFonts w:ascii="Arial" w:hAnsi="Arial" w:cs="Arial"/>
          <w:sz w:val="24"/>
          <w:szCs w:val="24"/>
        </w:rPr>
        <w:t>las tecnologías</w:t>
      </w:r>
      <w:r w:rsidR="00881E45" w:rsidRPr="002C2BCC">
        <w:rPr>
          <w:rFonts w:ascii="Arial" w:hAnsi="Arial" w:cs="Arial"/>
          <w:sz w:val="24"/>
          <w:szCs w:val="24"/>
        </w:rPr>
        <w:t xml:space="preserve"> de la información y la comunicación (TIC), …</w:t>
      </w:r>
    </w:p>
    <w:p w14:paraId="0D769171" w14:textId="77777777" w:rsidR="006476BB" w:rsidRPr="002D3904" w:rsidRDefault="006476BB" w:rsidP="00FE0D9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D3904">
        <w:rPr>
          <w:rFonts w:ascii="Arial" w:hAnsi="Arial" w:cs="Arial"/>
          <w:b/>
          <w:bCs/>
          <w:sz w:val="24"/>
          <w:szCs w:val="24"/>
        </w:rPr>
        <w:t>METODOLOGÍA</w:t>
      </w:r>
    </w:p>
    <w:p w14:paraId="4C5DBBAA" w14:textId="77777777" w:rsidR="005120B2" w:rsidRDefault="005120B2" w:rsidP="00FE0D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3904">
        <w:rPr>
          <w:rFonts w:ascii="Arial" w:hAnsi="Arial" w:cs="Arial"/>
          <w:sz w:val="24"/>
          <w:szCs w:val="24"/>
        </w:rPr>
        <w:t xml:space="preserve">No se trata solamente de una lista de materiales, debe especificar paso a paso el </w:t>
      </w:r>
      <w:r>
        <w:rPr>
          <w:rFonts w:ascii="Arial" w:hAnsi="Arial" w:cs="Arial"/>
          <w:sz w:val="24"/>
          <w:szCs w:val="24"/>
        </w:rPr>
        <w:t>procedimiento</w:t>
      </w:r>
      <w:r w:rsidRPr="002D3904">
        <w:rPr>
          <w:rFonts w:ascii="Arial" w:hAnsi="Arial" w:cs="Arial"/>
          <w:sz w:val="24"/>
          <w:szCs w:val="24"/>
        </w:rPr>
        <w:t xml:space="preserve"> seguido y los elementos utilizados en el proceso de la investigación</w:t>
      </w:r>
      <w:r>
        <w:rPr>
          <w:rFonts w:ascii="Arial" w:hAnsi="Arial" w:cs="Arial"/>
          <w:sz w:val="24"/>
          <w:szCs w:val="24"/>
        </w:rPr>
        <w:t>.</w:t>
      </w:r>
    </w:p>
    <w:p w14:paraId="34D1B9F2" w14:textId="2376D60A" w:rsidR="00FE0D93" w:rsidRPr="002D3904" w:rsidRDefault="005120B2" w:rsidP="00FE0D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Ejemplo: s</w:t>
      </w:r>
      <w:r w:rsidR="00881E45" w:rsidRPr="002D3904">
        <w:rPr>
          <w:rFonts w:ascii="Arial" w:hAnsi="Arial" w:cs="Arial"/>
          <w:sz w:val="24"/>
          <w:szCs w:val="24"/>
        </w:rPr>
        <w:t>e desarrolla en dos perspectivas, la primera que se considera es  tipo de  investigación descriptiva …</w:t>
      </w:r>
    </w:p>
    <w:p w14:paraId="28575A36" w14:textId="451BBB77" w:rsidR="006476BB" w:rsidRPr="002D3904" w:rsidRDefault="006476BB" w:rsidP="00FE0D9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D3904">
        <w:rPr>
          <w:rFonts w:ascii="Arial" w:hAnsi="Arial" w:cs="Arial"/>
          <w:b/>
          <w:bCs/>
          <w:sz w:val="24"/>
          <w:szCs w:val="24"/>
        </w:rPr>
        <w:t xml:space="preserve">RESULTADOS </w:t>
      </w:r>
    </w:p>
    <w:p w14:paraId="6E3EF383" w14:textId="77777777" w:rsidR="005120B2" w:rsidRDefault="005120B2" w:rsidP="00FE0D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3904">
        <w:rPr>
          <w:rFonts w:ascii="Arial" w:hAnsi="Arial" w:cs="Arial"/>
          <w:sz w:val="24"/>
          <w:szCs w:val="24"/>
        </w:rPr>
        <w:t>Se deben describir en el texto cada uno de los resultados sin analizarlos, las figuras y tablas son únicamente para reforzar lo redactado</w:t>
      </w:r>
      <w:r>
        <w:rPr>
          <w:rFonts w:ascii="Arial" w:hAnsi="Arial" w:cs="Arial"/>
          <w:sz w:val="24"/>
          <w:szCs w:val="24"/>
        </w:rPr>
        <w:t>.</w:t>
      </w:r>
    </w:p>
    <w:p w14:paraId="0010D850" w14:textId="77777777" w:rsidR="005120B2" w:rsidRPr="002D3904" w:rsidRDefault="005120B2" w:rsidP="00FE0D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3904">
        <w:rPr>
          <w:rFonts w:ascii="Arial" w:hAnsi="Arial" w:cs="Arial"/>
          <w:sz w:val="24"/>
          <w:szCs w:val="24"/>
        </w:rPr>
        <w:t>Tablas</w:t>
      </w:r>
      <w:r>
        <w:rPr>
          <w:rFonts w:ascii="Arial" w:hAnsi="Arial" w:cs="Arial"/>
          <w:sz w:val="24"/>
          <w:szCs w:val="24"/>
        </w:rPr>
        <w:t>:</w:t>
      </w:r>
      <w:r w:rsidRPr="002D3904">
        <w:rPr>
          <w:rFonts w:ascii="Arial" w:hAnsi="Arial" w:cs="Arial"/>
          <w:sz w:val="24"/>
          <w:szCs w:val="24"/>
        </w:rPr>
        <w:t xml:space="preserve"> llevan encabezado (Tabla 1. Datos recabados en …)</w:t>
      </w:r>
    </w:p>
    <w:p w14:paraId="214721F2" w14:textId="77777777" w:rsidR="005120B2" w:rsidRPr="002D3904" w:rsidRDefault="005120B2" w:rsidP="00FE0D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3904">
        <w:rPr>
          <w:rFonts w:ascii="Arial" w:hAnsi="Arial" w:cs="Arial"/>
          <w:sz w:val="24"/>
          <w:szCs w:val="24"/>
        </w:rPr>
        <w:t>Figuras</w:t>
      </w:r>
      <w:r>
        <w:rPr>
          <w:rFonts w:ascii="Arial" w:hAnsi="Arial" w:cs="Arial"/>
          <w:sz w:val="24"/>
          <w:szCs w:val="24"/>
        </w:rPr>
        <w:t>:</w:t>
      </w:r>
      <w:r w:rsidRPr="002D3904">
        <w:rPr>
          <w:rFonts w:ascii="Arial" w:hAnsi="Arial" w:cs="Arial"/>
          <w:sz w:val="24"/>
          <w:szCs w:val="24"/>
        </w:rPr>
        <w:t xml:space="preserve"> llevan pie de figura (Figura 1. Diagrama de flujo que muestra …)</w:t>
      </w:r>
    </w:p>
    <w:p w14:paraId="543D9858" w14:textId="51C12CFD" w:rsidR="00881E45" w:rsidRPr="002D3904" w:rsidRDefault="005120B2" w:rsidP="00FE0D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Ejemplo: e</w:t>
      </w:r>
      <w:r w:rsidRPr="002D3904">
        <w:rPr>
          <w:rFonts w:ascii="Arial" w:hAnsi="Arial" w:cs="Arial"/>
          <w:sz w:val="24"/>
          <w:szCs w:val="24"/>
        </w:rPr>
        <w:t>n la Figura 2, se representa la estructura y funcionamiento …</w:t>
      </w:r>
    </w:p>
    <w:p w14:paraId="1A510AAB" w14:textId="20E56C65" w:rsidR="00881E45" w:rsidRPr="002D3904" w:rsidRDefault="00881E45" w:rsidP="00FE0D9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D3904">
        <w:rPr>
          <w:rFonts w:ascii="Arial" w:hAnsi="Arial" w:cs="Arial"/>
          <w:b/>
          <w:bCs/>
          <w:sz w:val="24"/>
          <w:szCs w:val="24"/>
        </w:rPr>
        <w:t>DISCUSIÓN</w:t>
      </w:r>
    </w:p>
    <w:p w14:paraId="78C98E5D" w14:textId="77777777" w:rsidR="005120B2" w:rsidRDefault="005120B2" w:rsidP="00FE0D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3904">
        <w:rPr>
          <w:rFonts w:ascii="Arial" w:hAnsi="Arial" w:cs="Arial"/>
          <w:sz w:val="24"/>
          <w:szCs w:val="24"/>
        </w:rPr>
        <w:t>En esta sección se analizan los resultados, se comparan con hallazgos de otros estudios, se explican coincidencias o diferencias y se proponen las causas</w:t>
      </w:r>
      <w:r>
        <w:rPr>
          <w:rFonts w:ascii="Arial" w:hAnsi="Arial" w:cs="Arial"/>
          <w:sz w:val="24"/>
          <w:szCs w:val="24"/>
        </w:rPr>
        <w:t>.</w:t>
      </w:r>
    </w:p>
    <w:p w14:paraId="268E9D90" w14:textId="771993E9" w:rsidR="00881E45" w:rsidRPr="002D3904" w:rsidRDefault="005120B2" w:rsidP="00FE0D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Ejemplo: e</w:t>
      </w:r>
      <w:r w:rsidR="00881E45" w:rsidRPr="002D3904">
        <w:rPr>
          <w:rFonts w:ascii="Arial" w:hAnsi="Arial" w:cs="Arial"/>
          <w:sz w:val="24"/>
          <w:szCs w:val="24"/>
        </w:rPr>
        <w:t>n esta investigación se presenta el diseño y desarrollo de una aplicación móvil basada en Android en …</w:t>
      </w:r>
    </w:p>
    <w:p w14:paraId="5C961C0A" w14:textId="77777777" w:rsidR="006476BB" w:rsidRPr="002D3904" w:rsidRDefault="006476BB" w:rsidP="00FE0D9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D3904">
        <w:rPr>
          <w:rFonts w:ascii="Arial" w:hAnsi="Arial" w:cs="Arial"/>
          <w:b/>
          <w:bCs/>
          <w:sz w:val="24"/>
          <w:szCs w:val="24"/>
        </w:rPr>
        <w:t>CONCLUSIONES</w:t>
      </w:r>
    </w:p>
    <w:p w14:paraId="48200CEA" w14:textId="77777777" w:rsidR="005120B2" w:rsidRDefault="005120B2" w:rsidP="00FE0D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3904">
        <w:rPr>
          <w:rFonts w:ascii="Arial" w:hAnsi="Arial" w:cs="Arial"/>
          <w:sz w:val="24"/>
          <w:szCs w:val="24"/>
        </w:rPr>
        <w:t>Incluye el planteamiento de la utilidad de los hallazgos y/o empleo de la metodología para la realización de nuevos estudios</w:t>
      </w:r>
      <w:r>
        <w:rPr>
          <w:rFonts w:ascii="Arial" w:hAnsi="Arial" w:cs="Arial"/>
          <w:sz w:val="24"/>
          <w:szCs w:val="24"/>
        </w:rPr>
        <w:t>.</w:t>
      </w:r>
    </w:p>
    <w:p w14:paraId="363001AC" w14:textId="32AAA29D" w:rsidR="005120B2" w:rsidRPr="002D3904" w:rsidRDefault="005120B2" w:rsidP="00FE0D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Ejemplo: c</w:t>
      </w:r>
      <w:r w:rsidR="00881E45" w:rsidRPr="002D3904">
        <w:rPr>
          <w:rFonts w:ascii="Arial" w:hAnsi="Arial" w:cs="Arial"/>
          <w:sz w:val="24"/>
          <w:szCs w:val="24"/>
        </w:rPr>
        <w:t>omo conclusión se pretende facilitar a la sociedad en general la realización de procedimientos …</w:t>
      </w:r>
    </w:p>
    <w:p w14:paraId="627E3B10" w14:textId="1F6A5BA1" w:rsidR="006476BB" w:rsidRDefault="006476BB" w:rsidP="00FE0D9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D3904">
        <w:rPr>
          <w:rFonts w:ascii="Arial" w:hAnsi="Arial" w:cs="Arial"/>
          <w:b/>
          <w:bCs/>
          <w:sz w:val="24"/>
          <w:szCs w:val="24"/>
        </w:rPr>
        <w:t>LITERATURA CITADA</w:t>
      </w:r>
    </w:p>
    <w:p w14:paraId="4E4A0222" w14:textId="5B54973C" w:rsidR="005120B2" w:rsidRDefault="005120B2" w:rsidP="00FE0D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76575071"/>
      <w:r w:rsidRPr="005120B2">
        <w:rPr>
          <w:rFonts w:ascii="Arial" w:hAnsi="Arial" w:cs="Arial"/>
          <w:sz w:val="24"/>
          <w:szCs w:val="24"/>
        </w:rPr>
        <w:t>Las referencias bibliográficas deberán ser insertadas en el texto en formato APA.</w:t>
      </w:r>
    </w:p>
    <w:p w14:paraId="573AB901" w14:textId="77777777" w:rsidR="005120B2" w:rsidRPr="005120B2" w:rsidRDefault="005120B2" w:rsidP="00FE0D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bookmarkEnd w:id="0"/>
    <w:p w14:paraId="3ABB531A" w14:textId="77777777" w:rsidR="002D3904" w:rsidRDefault="002D3904" w:rsidP="00FE0D93">
      <w:pPr>
        <w:spacing w:after="0" w:line="360" w:lineRule="auto"/>
        <w:ind w:left="284" w:hanging="284"/>
        <w:jc w:val="both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es-MX"/>
        </w:rPr>
        <w:t xml:space="preserve">Blair, K. y F. Robinson. </w:t>
      </w:r>
      <w:r>
        <w:rPr>
          <w:rFonts w:ascii="Arial" w:eastAsiaTheme="minorHAnsi" w:hAnsi="Arial" w:cs="Arial"/>
          <w:sz w:val="24"/>
          <w:szCs w:val="24"/>
          <w:lang w:val="en-US"/>
        </w:rPr>
        <w:t>2012. How Technology Can Change Assessment. UNESCO Institute for Information Technologies in Education, 12.</w:t>
      </w:r>
    </w:p>
    <w:p w14:paraId="3F6FD0C8" w14:textId="77777777" w:rsidR="002D3904" w:rsidRDefault="002D3904" w:rsidP="00FE0D93">
      <w:pPr>
        <w:spacing w:after="0" w:line="360" w:lineRule="auto"/>
        <w:ind w:left="284" w:hanging="284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>
        <w:rPr>
          <w:rFonts w:ascii="Arial" w:eastAsiaTheme="minorHAnsi" w:hAnsi="Arial" w:cs="Arial"/>
          <w:sz w:val="24"/>
          <w:szCs w:val="24"/>
          <w:lang w:val="en-US"/>
        </w:rPr>
        <w:t xml:space="preserve">Hernandez, R. S. 2014. </w:t>
      </w:r>
      <w:r>
        <w:rPr>
          <w:rFonts w:ascii="Arial" w:eastAsiaTheme="minorHAnsi" w:hAnsi="Arial" w:cs="Arial"/>
          <w:sz w:val="24"/>
          <w:szCs w:val="24"/>
          <w:lang w:val="es-MX"/>
        </w:rPr>
        <w:t>Metodología de la Investigación. México: Mc Graw Hill.</w:t>
      </w:r>
    </w:p>
    <w:p w14:paraId="3FA9554F" w14:textId="77777777" w:rsidR="002D3904" w:rsidRDefault="002D3904" w:rsidP="00FE0D93">
      <w:pPr>
        <w:spacing w:after="0" w:line="360" w:lineRule="auto"/>
        <w:ind w:left="284" w:hanging="284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>
        <w:rPr>
          <w:rFonts w:ascii="Arial" w:eastAsiaTheme="minorHAnsi" w:hAnsi="Arial" w:cs="Arial"/>
          <w:sz w:val="24"/>
          <w:szCs w:val="24"/>
          <w:lang w:val="es-MX"/>
        </w:rPr>
        <w:t>INEGI. 2017. Encuesta Nacional sobre Disponibilidad y Uso de Tecnologías de la Información en los Hogares (ENDUTIH). México. Obtenido de http://www.beta.inegi.org.mx/contenidos/saladeprensa/boletines/2018/OtrTemEcon/ENDUTIH2018_02.pdf</w:t>
      </w:r>
    </w:p>
    <w:p w14:paraId="66E641FA" w14:textId="1FF13E7A" w:rsidR="006476BB" w:rsidRDefault="006476BB" w:rsidP="00FE0D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6476BB" w:rsidSect="006476BB">
      <w:headerReference w:type="default" r:id="rId8"/>
      <w:footerReference w:type="default" r:id="rId9"/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BE7FE" w14:textId="77777777" w:rsidR="002C14F2" w:rsidRDefault="002C14F2" w:rsidP="006476BB">
      <w:pPr>
        <w:spacing w:after="0" w:line="240" w:lineRule="auto"/>
      </w:pPr>
      <w:r>
        <w:separator/>
      </w:r>
    </w:p>
  </w:endnote>
  <w:endnote w:type="continuationSeparator" w:id="0">
    <w:p w14:paraId="2207A84B" w14:textId="77777777" w:rsidR="002C14F2" w:rsidRDefault="002C14F2" w:rsidP="00647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6803"/>
      <w:gridCol w:w="1135"/>
    </w:tblGrid>
    <w:tr w:rsidR="006476BB" w:rsidRPr="00CA6A7B" w14:paraId="78A40CB3" w14:textId="77777777" w:rsidTr="00BB07A2">
      <w:trPr>
        <w:jc w:val="center"/>
      </w:trPr>
      <w:tc>
        <w:tcPr>
          <w:tcW w:w="1122" w:type="dxa"/>
        </w:tcPr>
        <w:p w14:paraId="3FF628AD" w14:textId="77777777" w:rsidR="006476BB" w:rsidRPr="00CA6A7B" w:rsidRDefault="006476BB" w:rsidP="006476BB">
          <w:pPr>
            <w:pStyle w:val="Piedepgina"/>
            <w:jc w:val="center"/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</w:pPr>
        </w:p>
      </w:tc>
      <w:tc>
        <w:tcPr>
          <w:tcW w:w="6733" w:type="dxa"/>
          <w:hideMark/>
        </w:tcPr>
        <w:p w14:paraId="618339A1" w14:textId="72FEDEA9" w:rsidR="006476BB" w:rsidRPr="00CA6A7B" w:rsidRDefault="006476BB" w:rsidP="006476BB">
          <w:pPr>
            <w:pStyle w:val="Piedepgina"/>
            <w:jc w:val="center"/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</w:pPr>
          <w:r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>El Loro Huasteco (ISSN</w:t>
          </w:r>
          <w:r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>: 2007-8587) Volumen 8</w:t>
          </w:r>
          <w:r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 xml:space="preserve">, Número </w:t>
          </w:r>
          <w:r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>2</w:t>
          </w:r>
          <w:r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 xml:space="preserve">, </w:t>
          </w:r>
          <w:r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>28</w:t>
          </w:r>
          <w:r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 xml:space="preserve"> de </w:t>
          </w:r>
          <w:r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>diciembre de 2021</w:t>
          </w:r>
        </w:p>
        <w:p w14:paraId="0246CBF4" w14:textId="77777777" w:rsidR="006476BB" w:rsidRPr="00CA6A7B" w:rsidRDefault="006476BB" w:rsidP="006476BB">
          <w:pPr>
            <w:pStyle w:val="Piedepgina"/>
            <w:jc w:val="center"/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</w:pPr>
          <w:r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>Instituto Tecnológico Superior de Pánuco, Pánuco, Veracruz, México</w:t>
          </w:r>
        </w:p>
        <w:p w14:paraId="710B09C8" w14:textId="77777777" w:rsidR="006476BB" w:rsidRPr="00CA6A7B" w:rsidRDefault="006476BB" w:rsidP="006476BB">
          <w:pPr>
            <w:pStyle w:val="Piedepgina"/>
            <w:jc w:val="center"/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</w:pPr>
          <w:r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>www.revista.itspanuco.edu.mx</w:t>
          </w:r>
        </w:p>
      </w:tc>
      <w:tc>
        <w:tcPr>
          <w:tcW w:w="1123" w:type="dxa"/>
          <w:vAlign w:val="center"/>
          <w:hideMark/>
        </w:tcPr>
        <w:p w14:paraId="4F833C10" w14:textId="77777777" w:rsidR="006476BB" w:rsidRPr="00CA6A7B" w:rsidRDefault="006476BB" w:rsidP="006476BB">
          <w:pPr>
            <w:pStyle w:val="Piedepgina"/>
            <w:jc w:val="center"/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</w:pPr>
          <w:r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fldChar w:fldCharType="begin"/>
          </w:r>
          <w:r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instrText>PAGE   \* MERGEFORMAT</w:instrText>
          </w:r>
          <w:r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fldChar w:fldCharType="separate"/>
          </w:r>
          <w:r>
            <w:rPr>
              <w:rFonts w:ascii="Franklin Gothic Demi Cond" w:hAnsi="Franklin Gothic Demi Cond"/>
              <w:bCs/>
              <w:noProof/>
              <w:color w:val="B3282D"/>
              <w:sz w:val="20"/>
              <w:szCs w:val="20"/>
            </w:rPr>
            <w:t>1</w:t>
          </w:r>
          <w:r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fldChar w:fldCharType="end"/>
          </w:r>
        </w:p>
      </w:tc>
    </w:tr>
  </w:tbl>
  <w:p w14:paraId="246243E1" w14:textId="77777777" w:rsidR="006476BB" w:rsidRPr="006476BB" w:rsidRDefault="006476BB" w:rsidP="006476BB">
    <w:pPr>
      <w:pStyle w:val="Piedepgin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6803"/>
      <w:gridCol w:w="1135"/>
    </w:tblGrid>
    <w:tr w:rsidR="006476BB" w:rsidRPr="004139A3" w14:paraId="1658C5FF" w14:textId="77777777" w:rsidTr="00BB07A2">
      <w:trPr>
        <w:jc w:val="center"/>
      </w:trPr>
      <w:tc>
        <w:tcPr>
          <w:tcW w:w="1134" w:type="dxa"/>
        </w:tcPr>
        <w:p w14:paraId="657A88BC" w14:textId="77777777" w:rsidR="006476BB" w:rsidRPr="004139A3" w:rsidRDefault="006476BB" w:rsidP="006476BB">
          <w:pPr>
            <w:pStyle w:val="Piedepgina"/>
            <w:jc w:val="center"/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</w:pPr>
        </w:p>
      </w:tc>
      <w:tc>
        <w:tcPr>
          <w:tcW w:w="6803" w:type="dxa"/>
          <w:hideMark/>
        </w:tcPr>
        <w:p w14:paraId="28DC891D" w14:textId="65DB46A3" w:rsidR="006476BB" w:rsidRPr="004139A3" w:rsidRDefault="006476BB" w:rsidP="006476BB">
          <w:pPr>
            <w:pStyle w:val="Piedepgina"/>
            <w:jc w:val="center"/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</w:pPr>
          <w:r w:rsidRPr="004139A3"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t>El Loro Huas</w:t>
          </w:r>
          <w:r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t>teco (ISSN: 2007-8587) Volumen 8</w:t>
          </w:r>
          <w:r w:rsidRPr="004139A3"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t xml:space="preserve">, Número </w:t>
          </w:r>
          <w:r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t>2</w:t>
          </w:r>
        </w:p>
      </w:tc>
      <w:tc>
        <w:tcPr>
          <w:tcW w:w="1135" w:type="dxa"/>
          <w:vAlign w:val="center"/>
          <w:hideMark/>
        </w:tcPr>
        <w:p w14:paraId="2F84D7D5" w14:textId="77777777" w:rsidR="006476BB" w:rsidRPr="004139A3" w:rsidRDefault="006476BB" w:rsidP="006476BB">
          <w:pPr>
            <w:pStyle w:val="Piedepgina"/>
            <w:jc w:val="center"/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</w:pPr>
          <w:r w:rsidRPr="004139A3"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fldChar w:fldCharType="begin"/>
          </w:r>
          <w:r w:rsidRPr="004139A3"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instrText>PAGE   \* MERGEFORMAT</w:instrText>
          </w:r>
          <w:r w:rsidRPr="004139A3"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fldChar w:fldCharType="separate"/>
          </w:r>
          <w:r>
            <w:rPr>
              <w:rFonts w:ascii="Franklin Gothic Demi Cond" w:hAnsi="Franklin Gothic Demi Cond"/>
              <w:bCs/>
              <w:noProof/>
              <w:color w:val="C00000"/>
              <w:sz w:val="20"/>
              <w:szCs w:val="20"/>
            </w:rPr>
            <w:t>2</w:t>
          </w:r>
          <w:r w:rsidRPr="004139A3"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fldChar w:fldCharType="end"/>
          </w:r>
        </w:p>
      </w:tc>
    </w:tr>
  </w:tbl>
  <w:p w14:paraId="7A461142" w14:textId="77777777" w:rsidR="006476BB" w:rsidRDefault="006476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C8502" w14:textId="77777777" w:rsidR="002C14F2" w:rsidRDefault="002C14F2" w:rsidP="006476BB">
      <w:pPr>
        <w:spacing w:after="0" w:line="240" w:lineRule="auto"/>
      </w:pPr>
      <w:r>
        <w:separator/>
      </w:r>
    </w:p>
  </w:footnote>
  <w:footnote w:type="continuationSeparator" w:id="0">
    <w:p w14:paraId="3B4B9278" w14:textId="77777777" w:rsidR="002C14F2" w:rsidRDefault="002C14F2" w:rsidP="00647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jc w:val="center"/>
      <w:tblBorders>
        <w:bottom w:val="single" w:sz="8" w:space="0" w:color="ED7D31" w:themeColor="accent2"/>
      </w:tblBorders>
      <w:tblLook w:val="04A0" w:firstRow="1" w:lastRow="0" w:firstColumn="1" w:lastColumn="0" w:noHBand="0" w:noVBand="1"/>
    </w:tblPr>
    <w:tblGrid>
      <w:gridCol w:w="1930"/>
      <w:gridCol w:w="6442"/>
      <w:gridCol w:w="1267"/>
    </w:tblGrid>
    <w:tr w:rsidR="006476BB" w14:paraId="229333A6" w14:textId="77777777" w:rsidTr="00BB07A2">
      <w:trPr>
        <w:trHeight w:val="1550"/>
        <w:jc w:val="center"/>
      </w:trPr>
      <w:tc>
        <w:tcPr>
          <w:tcW w:w="1926" w:type="dxa"/>
          <w:vAlign w:val="center"/>
        </w:tcPr>
        <w:p w14:paraId="6A0F6B42" w14:textId="77777777" w:rsidR="006476BB" w:rsidRDefault="006476BB" w:rsidP="006476BB">
          <w:pPr>
            <w:pStyle w:val="Encabezado"/>
            <w:jc w:val="center"/>
          </w:pPr>
          <w:r>
            <w:rPr>
              <w:noProof/>
              <w:lang w:eastAsia="es-MX"/>
            </w:rPr>
            <w:drawing>
              <wp:inline distT="0" distB="0" distL="0" distR="0" wp14:anchorId="59C87D09" wp14:editId="7B719D27">
                <wp:extent cx="900000" cy="9000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LOGO LORO REVIST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  <w:vAlign w:val="center"/>
        </w:tcPr>
        <w:p w14:paraId="6C92BA69" w14:textId="77777777" w:rsidR="006476BB" w:rsidRPr="004139A3" w:rsidRDefault="006476BB" w:rsidP="006476BB">
          <w:pPr>
            <w:pStyle w:val="Sinespaciado"/>
            <w:jc w:val="center"/>
            <w:rPr>
              <w:rFonts w:ascii="Franklin Gothic Demi Cond" w:hAnsi="Franklin Gothic Demi Cond"/>
              <w:color w:val="C00000"/>
              <w:sz w:val="32"/>
            </w:rPr>
          </w:pPr>
          <w:r w:rsidRPr="004139A3">
            <w:rPr>
              <w:rFonts w:ascii="Franklin Gothic Demi Cond" w:hAnsi="Franklin Gothic Demi Cond"/>
              <w:color w:val="C00000"/>
              <w:sz w:val="32"/>
            </w:rPr>
            <w:t>EL LORO HUASTECO</w:t>
          </w:r>
        </w:p>
        <w:p w14:paraId="54063C83" w14:textId="77777777" w:rsidR="006476BB" w:rsidRPr="004139A3" w:rsidRDefault="006476BB" w:rsidP="006476BB">
          <w:pPr>
            <w:pStyle w:val="Sinespaciado"/>
            <w:jc w:val="center"/>
            <w:rPr>
              <w:color w:val="C00000"/>
            </w:rPr>
          </w:pPr>
          <w:r w:rsidRPr="004139A3">
            <w:rPr>
              <w:rFonts w:ascii="Franklin Gothic Demi Cond" w:hAnsi="Franklin Gothic Demi Cond"/>
              <w:color w:val="C00000"/>
              <w:sz w:val="32"/>
            </w:rPr>
            <w:t>Órgano de Divulgación Científica y Tecnológica del Instituto Tecnológico Superior de Pánuco</w:t>
          </w:r>
        </w:p>
      </w:tc>
      <w:tc>
        <w:tcPr>
          <w:tcW w:w="1265" w:type="dxa"/>
          <w:vAlign w:val="center"/>
        </w:tcPr>
        <w:p w14:paraId="0E4C5CDD" w14:textId="77777777" w:rsidR="006476BB" w:rsidRDefault="006476BB" w:rsidP="006476BB">
          <w:pPr>
            <w:pStyle w:val="Encabezado"/>
          </w:pPr>
        </w:p>
      </w:tc>
    </w:tr>
    <w:tr w:rsidR="006476BB" w14:paraId="6C642ABD" w14:textId="77777777" w:rsidTr="00BB07A2">
      <w:trPr>
        <w:jc w:val="center"/>
      </w:trPr>
      <w:tc>
        <w:tcPr>
          <w:tcW w:w="9620" w:type="dxa"/>
          <w:gridSpan w:val="3"/>
        </w:tcPr>
        <w:p w14:paraId="374373FD" w14:textId="77777777" w:rsidR="006476BB" w:rsidRDefault="006476BB" w:rsidP="006476BB">
          <w:pPr>
            <w:pStyle w:val="Encabezado"/>
            <w:jc w:val="center"/>
            <w:rPr>
              <w:rFonts w:ascii="Franklin Gothic Demi Cond" w:hAnsi="Franklin Gothic Demi Cond"/>
              <w:color w:val="C00000"/>
              <w:sz w:val="28"/>
              <w:szCs w:val="28"/>
            </w:rPr>
          </w:pPr>
          <w:r w:rsidRPr="006476BB">
            <w:rPr>
              <w:rFonts w:ascii="Franklin Gothic Demi Cond" w:hAnsi="Franklin Gothic Demi Cond"/>
              <w:color w:val="C00000"/>
              <w:sz w:val="28"/>
              <w:szCs w:val="28"/>
            </w:rPr>
            <w:t>Memorias del Congreso Multidisciplinario Interinstitucional 2021</w:t>
          </w:r>
        </w:p>
        <w:p w14:paraId="043124FA" w14:textId="5006179F" w:rsidR="006476BB" w:rsidRPr="004139A3" w:rsidRDefault="006476BB" w:rsidP="006476BB">
          <w:pPr>
            <w:pStyle w:val="Encabezado"/>
            <w:jc w:val="center"/>
            <w:rPr>
              <w:rFonts w:ascii="Franklin Gothic Demi Cond" w:hAnsi="Franklin Gothic Demi Cond"/>
              <w:color w:val="C00000"/>
              <w:sz w:val="28"/>
              <w:szCs w:val="28"/>
            </w:rPr>
          </w:pPr>
          <w:r w:rsidRPr="006476BB">
            <w:rPr>
              <w:rFonts w:ascii="Franklin Gothic Demi Cond" w:hAnsi="Franklin Gothic Demi Cond"/>
              <w:color w:val="C00000"/>
              <w:sz w:val="28"/>
              <w:szCs w:val="28"/>
            </w:rPr>
            <w:t>Pánuco-Reynosa-Tamazunchale</w:t>
          </w:r>
        </w:p>
      </w:tc>
    </w:tr>
  </w:tbl>
  <w:p w14:paraId="1DABF36D" w14:textId="77777777" w:rsidR="006476BB" w:rsidRDefault="006476BB" w:rsidP="006476B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single" w:sz="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62"/>
    </w:tblGrid>
    <w:tr w:rsidR="003A242C" w14:paraId="33A09D3A" w14:textId="77777777" w:rsidTr="003A242C">
      <w:tc>
        <w:tcPr>
          <w:tcW w:w="9962" w:type="dxa"/>
        </w:tcPr>
        <w:p w14:paraId="260547CF" w14:textId="54EA2D81" w:rsidR="003A242C" w:rsidRPr="003A242C" w:rsidRDefault="003A242C" w:rsidP="003A242C">
          <w:pPr>
            <w:pStyle w:val="Encabezado"/>
            <w:tabs>
              <w:tab w:val="clear" w:pos="4419"/>
              <w:tab w:val="clear" w:pos="8838"/>
              <w:tab w:val="center" w:pos="4873"/>
            </w:tabs>
          </w:pPr>
          <w:r w:rsidRPr="004139A3">
            <w:rPr>
              <w:rFonts w:ascii="Franklin Gothic Demi Cond" w:hAnsi="Franklin Gothic Demi Cond"/>
              <w:bCs/>
              <w:noProof/>
              <w:color w:val="C00000"/>
              <w:sz w:val="20"/>
              <w:szCs w:val="20"/>
              <w:lang w:val="en-US"/>
            </w:rPr>
            <w:t>Autor 1</w:t>
          </w:r>
          <w:r w:rsidRPr="004139A3">
            <w:rPr>
              <w:rFonts w:ascii="Franklin Gothic Demi Cond" w:hAnsi="Franklin Gothic Demi Cond"/>
              <w:bCs/>
              <w:i/>
              <w:color w:val="C00000"/>
              <w:sz w:val="20"/>
              <w:szCs w:val="20"/>
            </w:rPr>
            <w:t>, et al.</w:t>
          </w:r>
          <w:r w:rsidRPr="004139A3"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t xml:space="preserve">  202</w:t>
          </w:r>
          <w:r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t>1</w:t>
          </w:r>
          <w:r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tab/>
          </w:r>
        </w:p>
      </w:tc>
    </w:tr>
  </w:tbl>
  <w:p w14:paraId="35B99BE8" w14:textId="77777777" w:rsidR="003A242C" w:rsidRPr="003A242C" w:rsidRDefault="003A242C" w:rsidP="003A242C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BB"/>
    <w:rsid w:val="000A0E8A"/>
    <w:rsid w:val="002220EB"/>
    <w:rsid w:val="0027289A"/>
    <w:rsid w:val="002C14F2"/>
    <w:rsid w:val="002C2BCC"/>
    <w:rsid w:val="002D3904"/>
    <w:rsid w:val="003A242C"/>
    <w:rsid w:val="004C638D"/>
    <w:rsid w:val="004D0FB8"/>
    <w:rsid w:val="005120B2"/>
    <w:rsid w:val="006476BB"/>
    <w:rsid w:val="006508A2"/>
    <w:rsid w:val="008518FC"/>
    <w:rsid w:val="00881E45"/>
    <w:rsid w:val="00AC408C"/>
    <w:rsid w:val="00C10B2F"/>
    <w:rsid w:val="00EE2B4D"/>
    <w:rsid w:val="00F10DED"/>
    <w:rsid w:val="00FE0D93"/>
    <w:rsid w:val="00FE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00433"/>
  <w15:chartTrackingRefBased/>
  <w15:docId w15:val="{952D60C6-9153-4669-AB5E-E0BE99CB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6BB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476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476BB"/>
  </w:style>
  <w:style w:type="paragraph" w:styleId="Piedepgina">
    <w:name w:val="footer"/>
    <w:basedOn w:val="Normal"/>
    <w:link w:val="PiedepginaCar"/>
    <w:uiPriority w:val="99"/>
    <w:unhideWhenUsed/>
    <w:rsid w:val="006476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76BB"/>
  </w:style>
  <w:style w:type="paragraph" w:styleId="Sinespaciado">
    <w:name w:val="No Spacing"/>
    <w:uiPriority w:val="1"/>
    <w:qFormat/>
    <w:rsid w:val="006476BB"/>
    <w:pPr>
      <w:spacing w:after="0" w:line="240" w:lineRule="auto"/>
    </w:pPr>
  </w:style>
  <w:style w:type="table" w:styleId="Tablaconcuadrcula">
    <w:name w:val="Table Grid"/>
    <w:basedOn w:val="Tablanormal"/>
    <w:rsid w:val="006476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9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444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w195</dc:creator>
  <cp:keywords/>
  <dc:description/>
  <cp:lastModifiedBy>w195</cp:lastModifiedBy>
  <cp:revision>9</cp:revision>
  <dcterms:created xsi:type="dcterms:W3CDTF">2021-07-01T18:04:00Z</dcterms:created>
  <dcterms:modified xsi:type="dcterms:W3CDTF">2021-07-07T23:37:00Z</dcterms:modified>
</cp:coreProperties>
</file>